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C" w:rsidRDefault="008A3E4C" w:rsidP="008A3E4C">
      <w:pPr>
        <w:spacing w:line="36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Attachment D</w:t>
      </w:r>
    </w:p>
    <w:p w:rsidR="008A3E4C" w:rsidRDefault="008A3E4C" w:rsidP="008A3E4C">
      <w:pPr>
        <w:spacing w:line="360" w:lineRule="auto"/>
        <w:jc w:val="center"/>
        <w:rPr>
          <w:b/>
          <w:i/>
        </w:rPr>
      </w:pPr>
      <w:r>
        <w:rPr>
          <w:b/>
          <w:i/>
        </w:rPr>
        <w:t>Project Proposal Name: Madison County BHIS Expansion Project       Name of Agency or Individual: Orchard Place</w:t>
      </w:r>
    </w:p>
    <w:p w:rsidR="008A3E4C" w:rsidRDefault="008A3E4C" w:rsidP="008A3E4C">
      <w:pPr>
        <w:spacing w:line="360" w:lineRule="auto"/>
        <w:jc w:val="center"/>
        <w:rPr>
          <w:b/>
          <w:i/>
        </w:rPr>
      </w:pPr>
      <w:r>
        <w:rPr>
          <w:b/>
          <w:i/>
        </w:rPr>
        <w:t>County: Madison County   Amount Requested $7,633</w:t>
      </w:r>
    </w:p>
    <w:p w:rsidR="008A3E4C" w:rsidRDefault="008A3E4C" w:rsidP="008A3E4C">
      <w:pPr>
        <w:pStyle w:val="Heading1"/>
        <w:jc w:val="center"/>
        <w:rPr>
          <w:sz w:val="32"/>
        </w:rPr>
      </w:pPr>
      <w:r>
        <w:rPr>
          <w:sz w:val="32"/>
        </w:rPr>
        <w:t xml:space="preserve">Indianola DCAT Mini Grant Projects </w:t>
      </w:r>
    </w:p>
    <w:p w:rsidR="008A3E4C" w:rsidRDefault="008A3E4C" w:rsidP="008A3E4C">
      <w:pPr>
        <w:pStyle w:val="Heading1"/>
        <w:jc w:val="center"/>
        <w:rPr>
          <w:sz w:val="32"/>
        </w:rPr>
      </w:pPr>
      <w:r>
        <w:rPr>
          <w:sz w:val="32"/>
        </w:rPr>
        <w:t>RESULTS MATRIX FY16</w:t>
      </w:r>
    </w:p>
    <w:p w:rsidR="008A3E4C" w:rsidRDefault="008A3E4C" w:rsidP="008A3E4C">
      <w:pPr>
        <w:rPr>
          <w:sz w:val="32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8A3E4C" w:rsidTr="005242AC">
        <w:tc>
          <w:tcPr>
            <w:tcW w:w="3492" w:type="dxa"/>
          </w:tcPr>
          <w:p w:rsidR="008A3E4C" w:rsidRDefault="008A3E4C" w:rsidP="00734565">
            <w:pPr>
              <w:rPr>
                <w:b/>
              </w:rPr>
            </w:pPr>
          </w:p>
          <w:p w:rsidR="008A3E4C" w:rsidRDefault="008A3E4C" w:rsidP="00734565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8A3E4C" w:rsidRDefault="008A3E4C" w:rsidP="00734565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8A3E4C" w:rsidRDefault="008A3E4C" w:rsidP="00734565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8A3E4C" w:rsidRDefault="008A3E4C" w:rsidP="00734565">
            <w:pPr>
              <w:rPr>
                <w:b/>
              </w:rPr>
            </w:pPr>
          </w:p>
        </w:tc>
        <w:tc>
          <w:tcPr>
            <w:tcW w:w="3538" w:type="dxa"/>
          </w:tcPr>
          <w:p w:rsidR="008A3E4C" w:rsidRDefault="008A3E4C" w:rsidP="00734565">
            <w:pPr>
              <w:pStyle w:val="Heading6"/>
            </w:pPr>
          </w:p>
          <w:p w:rsidR="008A3E4C" w:rsidRDefault="008A3E4C" w:rsidP="00734565">
            <w:pPr>
              <w:pStyle w:val="Heading6"/>
              <w:jc w:val="center"/>
            </w:pPr>
            <w:r>
              <w:t>Program/Service</w:t>
            </w:r>
          </w:p>
          <w:p w:rsidR="008A3E4C" w:rsidRDefault="008A3E4C" w:rsidP="00734565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8A3E4C" w:rsidRDefault="008A3E4C" w:rsidP="00734565">
            <w:pPr>
              <w:pStyle w:val="Heading1"/>
            </w:pPr>
          </w:p>
          <w:p w:rsidR="008A3E4C" w:rsidRDefault="008A3E4C" w:rsidP="00734565">
            <w:pPr>
              <w:pStyle w:val="Heading1"/>
              <w:jc w:val="center"/>
            </w:pPr>
            <w:r>
              <w:t>Action Steps</w:t>
            </w:r>
          </w:p>
          <w:p w:rsidR="008A3E4C" w:rsidRDefault="008A3E4C" w:rsidP="00734565">
            <w:pPr>
              <w:pStyle w:val="Heading1"/>
              <w:jc w:val="center"/>
            </w:pPr>
            <w:proofErr w:type="gramStart"/>
            <w:r>
              <w:t>and</w:t>
            </w:r>
            <w:proofErr w:type="gramEnd"/>
          </w:p>
          <w:p w:rsidR="008A3E4C" w:rsidRDefault="008A3E4C" w:rsidP="00734565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8A3E4C" w:rsidRDefault="008A3E4C" w:rsidP="00734565">
            <w:pPr>
              <w:jc w:val="center"/>
              <w:rPr>
                <w:b/>
              </w:rPr>
            </w:pPr>
          </w:p>
          <w:p w:rsidR="008A3E4C" w:rsidRPr="009C1146" w:rsidRDefault="008A3E4C" w:rsidP="00734565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8A3E4C" w:rsidRDefault="008A3E4C" w:rsidP="00734565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8A3E4C" w:rsidTr="005242AC">
        <w:tc>
          <w:tcPr>
            <w:tcW w:w="3492" w:type="dxa"/>
          </w:tcPr>
          <w:p w:rsidR="008A3E4C" w:rsidRDefault="008A3E4C" w:rsidP="00734565"/>
          <w:p w:rsidR="008A3E4C" w:rsidRDefault="008A3E4C" w:rsidP="00734565">
            <w:r>
              <w:t xml:space="preserve">Establish working relationships/collaboration with three local referral sources </w:t>
            </w:r>
            <w:r>
              <w:rPr>
                <w:b/>
              </w:rPr>
              <w:t>(stability)</w:t>
            </w:r>
            <w:r>
              <w:t>.</w:t>
            </w:r>
          </w:p>
          <w:p w:rsidR="008A3E4C" w:rsidRDefault="008A3E4C" w:rsidP="00734565"/>
          <w:p w:rsidR="008A3E4C" w:rsidRDefault="008A3E4C" w:rsidP="00734565">
            <w:r>
              <w:t xml:space="preserve">15-20 clients will be served during the first 12 months of the project </w:t>
            </w:r>
            <w:r>
              <w:rPr>
                <w:b/>
              </w:rPr>
              <w:t>(stability and safety)</w:t>
            </w:r>
            <w:r>
              <w:t>.</w:t>
            </w:r>
          </w:p>
          <w:p w:rsidR="008A3E4C" w:rsidRDefault="008A3E4C" w:rsidP="00734565"/>
          <w:p w:rsidR="008A3E4C" w:rsidRPr="00C81AF4" w:rsidRDefault="008A3E4C" w:rsidP="00734565">
            <w:r>
              <w:t>95% of clients discharged during the funding period will remain in their home and community</w:t>
            </w:r>
            <w:r>
              <w:rPr>
                <w:b/>
              </w:rPr>
              <w:t xml:space="preserve"> (safety and health)</w:t>
            </w:r>
            <w:r>
              <w:t xml:space="preserve">. </w:t>
            </w:r>
          </w:p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  <w:p w:rsidR="008A3E4C" w:rsidRDefault="008A3E4C" w:rsidP="00734565"/>
        </w:tc>
        <w:tc>
          <w:tcPr>
            <w:tcW w:w="3538" w:type="dxa"/>
          </w:tcPr>
          <w:p w:rsidR="008A3E4C" w:rsidRDefault="008A3E4C" w:rsidP="00734565"/>
          <w:p w:rsidR="008A3E4C" w:rsidRDefault="008A3E4C" w:rsidP="00734565">
            <w:r>
              <w:t>Community-based Behavioral Health Intervention Services program provided locally.</w:t>
            </w:r>
          </w:p>
          <w:p w:rsidR="008A3E4C" w:rsidRDefault="008A3E4C" w:rsidP="00734565"/>
          <w:p w:rsidR="008A3E4C" w:rsidRDefault="008A3E4C" w:rsidP="00734565">
            <w:r>
              <w:t>Provider has proven history of quality services and professional working relationships.</w:t>
            </w:r>
          </w:p>
          <w:p w:rsidR="008A3E4C" w:rsidRDefault="008A3E4C" w:rsidP="00734565"/>
          <w:p w:rsidR="008A3E4C" w:rsidRDefault="008A3E4C" w:rsidP="00734565">
            <w:r>
              <w:t>Orchard Place has a School Based Therapist located in the Winterset area.</w:t>
            </w:r>
          </w:p>
          <w:p w:rsidR="008A3E4C" w:rsidRDefault="008A3E4C" w:rsidP="00734565"/>
          <w:p w:rsidR="008A3E4C" w:rsidRDefault="008A3E4C" w:rsidP="00734565">
            <w:r>
              <w:t>Crossroads Mental Health and Integrated Health Program also provide services in Madison County.</w:t>
            </w:r>
          </w:p>
          <w:p w:rsidR="008A3E4C" w:rsidRDefault="008A3E4C" w:rsidP="00734565"/>
          <w:p w:rsidR="008A3E4C" w:rsidRDefault="008A3E4C" w:rsidP="00734565">
            <w:r>
              <w:t xml:space="preserve">The area is identified by local </w:t>
            </w:r>
            <w:r>
              <w:lastRenderedPageBreak/>
              <w:t>providers as lacking in community-based resources.</w:t>
            </w:r>
          </w:p>
          <w:p w:rsidR="008A3E4C" w:rsidRDefault="008A3E4C" w:rsidP="00734565"/>
          <w:p w:rsidR="008A3E4C" w:rsidRDefault="008A3E4C" w:rsidP="00734565">
            <w:r>
              <w:t>Community-based services reduce barriers for at risk families.</w:t>
            </w:r>
          </w:p>
          <w:p w:rsidR="008A3E4C" w:rsidRDefault="008A3E4C" w:rsidP="00734565"/>
          <w:p w:rsidR="008A3E4C" w:rsidRDefault="008A3E4C" w:rsidP="00734565">
            <w:r>
              <w:t>BHIS integrates mental health therapy and skill development which increases continuity of care.</w:t>
            </w:r>
          </w:p>
          <w:p w:rsidR="008A3E4C" w:rsidRDefault="008A3E4C" w:rsidP="00734565"/>
          <w:p w:rsidR="008A3E4C" w:rsidRDefault="008A3E4C" w:rsidP="00734565"/>
          <w:p w:rsidR="008A3E4C" w:rsidRDefault="008A3E4C" w:rsidP="00734565"/>
        </w:tc>
        <w:tc>
          <w:tcPr>
            <w:tcW w:w="3472" w:type="dxa"/>
          </w:tcPr>
          <w:p w:rsidR="008A3E4C" w:rsidRDefault="008A3E4C" w:rsidP="00734565"/>
          <w:p w:rsidR="008A3E4C" w:rsidRDefault="008A3E4C" w:rsidP="00734565">
            <w:r>
              <w:t>Identify local providers and resources in Madison County and market BHIS once awarded the contract.</w:t>
            </w:r>
          </w:p>
          <w:p w:rsidR="003E65AC" w:rsidRDefault="003E65AC" w:rsidP="00734565">
            <w:pPr>
              <w:pStyle w:val="ListParagraph"/>
              <w:numPr>
                <w:ilvl w:val="0"/>
                <w:numId w:val="2"/>
              </w:numPr>
            </w:pPr>
            <w:r>
              <w:t>Orchard Place has met with Crossroads Mental Health-Clinical and IHP to develop a collaborative relationship. Madison County JCS, JCSL and school based therapy was also included. Meeting held on August 11, 2015</w:t>
            </w:r>
            <w:r w:rsidR="005242AC">
              <w:t>.</w:t>
            </w:r>
          </w:p>
          <w:p w:rsidR="005242AC" w:rsidRDefault="005242AC" w:rsidP="00734565">
            <w:pPr>
              <w:pStyle w:val="ListParagraph"/>
              <w:numPr>
                <w:ilvl w:val="0"/>
                <w:numId w:val="2"/>
              </w:numPr>
            </w:pPr>
            <w:r>
              <w:t xml:space="preserve">Radmilla Abram, Healing Hearts Therapy has also been engaged as a referral source in the Winterset/Madison </w:t>
            </w:r>
            <w:r>
              <w:lastRenderedPageBreak/>
              <w:t>County area.</w:t>
            </w:r>
          </w:p>
          <w:p w:rsidR="008A3E4C" w:rsidRDefault="008A3E4C" w:rsidP="00734565"/>
          <w:p w:rsidR="008A3E4C" w:rsidRDefault="008A3E4C" w:rsidP="00734565">
            <w:r>
              <w:t>Hire BHIS worker by July 10, 2015.</w:t>
            </w:r>
          </w:p>
          <w:p w:rsidR="003E65AC" w:rsidRDefault="007E1ED8" w:rsidP="003E65AC">
            <w:pPr>
              <w:pStyle w:val="ListParagraph"/>
              <w:numPr>
                <w:ilvl w:val="0"/>
                <w:numId w:val="2"/>
              </w:numPr>
            </w:pPr>
            <w:r>
              <w:t>July 20, 2015</w:t>
            </w:r>
          </w:p>
          <w:p w:rsidR="008A3E4C" w:rsidRDefault="008A3E4C" w:rsidP="00734565"/>
          <w:p w:rsidR="008A3E4C" w:rsidRDefault="008A3E4C" w:rsidP="00734565">
            <w:r>
              <w:t>Engage in marketing activities for local providers and other potential referral sources-July 1, 2015.</w:t>
            </w:r>
          </w:p>
          <w:p w:rsidR="007E1ED8" w:rsidRDefault="007E1ED8" w:rsidP="007E1ED8">
            <w:pPr>
              <w:pStyle w:val="ListParagraph"/>
              <w:numPr>
                <w:ilvl w:val="0"/>
                <w:numId w:val="2"/>
              </w:numPr>
            </w:pPr>
            <w:r>
              <w:t>Met with Crossroads, Madison County JCS, JSCL and school based services. August 2015</w:t>
            </w:r>
          </w:p>
          <w:p w:rsidR="00566C13" w:rsidRDefault="00566C13" w:rsidP="00566C13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Communication with referral sources is ongoing related to availability and success/struggles to engage referrals. </w:t>
            </w:r>
          </w:p>
          <w:p w:rsidR="008A3E4C" w:rsidRDefault="008A3E4C" w:rsidP="00734565"/>
          <w:p w:rsidR="008A3E4C" w:rsidRDefault="008A3E4C" w:rsidP="00734565">
            <w:r>
              <w:t>Meet with local mental health providers to clarify expectations for communication, referral process, and ongoing collaboration by July 15, 2015.</w:t>
            </w:r>
          </w:p>
          <w:p w:rsidR="007E1ED8" w:rsidRDefault="007E1ED8" w:rsidP="007E1ED8">
            <w:pPr>
              <w:pStyle w:val="ListParagraph"/>
              <w:numPr>
                <w:ilvl w:val="0"/>
                <w:numId w:val="2"/>
              </w:numPr>
            </w:pPr>
            <w:r>
              <w:t>June 19, 2015</w:t>
            </w:r>
          </w:p>
          <w:p w:rsidR="007E1ED8" w:rsidRDefault="007E1ED8" w:rsidP="007E1ED8">
            <w:pPr>
              <w:pStyle w:val="ListParagraph"/>
              <w:numPr>
                <w:ilvl w:val="0"/>
                <w:numId w:val="2"/>
              </w:numPr>
            </w:pPr>
            <w:r>
              <w:t>July 23, 2015</w:t>
            </w:r>
          </w:p>
          <w:p w:rsidR="008A3E4C" w:rsidRDefault="007E1ED8" w:rsidP="00734565">
            <w:pPr>
              <w:pStyle w:val="ListParagraph"/>
              <w:numPr>
                <w:ilvl w:val="0"/>
                <w:numId w:val="2"/>
              </w:numPr>
            </w:pPr>
            <w:r>
              <w:t>August 11, 2015</w:t>
            </w:r>
          </w:p>
        </w:tc>
        <w:tc>
          <w:tcPr>
            <w:tcW w:w="3538" w:type="dxa"/>
          </w:tcPr>
          <w:p w:rsidR="008A3E4C" w:rsidRDefault="008A3E4C" w:rsidP="00734565"/>
          <w:p w:rsidR="008A3E4C" w:rsidRDefault="008A3E4C" w:rsidP="00734565">
            <w:r>
              <w:t>BHIS referral sources in Madison County will be identified specifically in monthly data collection.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3"/>
              </w:numPr>
            </w:pPr>
            <w:r>
              <w:t>5  Child Guidance School Based Therapist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3"/>
              </w:numPr>
            </w:pPr>
            <w:r>
              <w:t>1 parent referral</w:t>
            </w:r>
          </w:p>
          <w:p w:rsidR="00285CE5" w:rsidRDefault="0086336B" w:rsidP="002B690B">
            <w:pPr>
              <w:pStyle w:val="ListParagraph"/>
              <w:numPr>
                <w:ilvl w:val="0"/>
                <w:numId w:val="3"/>
              </w:numPr>
            </w:pPr>
            <w:r>
              <w:t>2 Radmilla Abra</w:t>
            </w:r>
            <w:r w:rsidR="00285CE5">
              <w:t>m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3"/>
              </w:numPr>
            </w:pPr>
            <w:r>
              <w:t xml:space="preserve">2 Crossroads </w:t>
            </w:r>
          </w:p>
          <w:p w:rsidR="005242AC" w:rsidRDefault="005242AC" w:rsidP="005242AC">
            <w:r>
              <w:t>Second ¼:</w:t>
            </w:r>
          </w:p>
          <w:p w:rsidR="005242AC" w:rsidRDefault="005242AC" w:rsidP="005242AC">
            <w:pPr>
              <w:pStyle w:val="ListParagraph"/>
              <w:numPr>
                <w:ilvl w:val="0"/>
                <w:numId w:val="5"/>
              </w:numPr>
            </w:pPr>
            <w:r>
              <w:t>4 Crossroads</w:t>
            </w:r>
          </w:p>
          <w:p w:rsidR="005242AC" w:rsidRDefault="005242AC" w:rsidP="005242AC">
            <w:pPr>
              <w:pStyle w:val="ListParagraph"/>
              <w:numPr>
                <w:ilvl w:val="0"/>
                <w:numId w:val="5"/>
              </w:numPr>
            </w:pPr>
            <w:r>
              <w:t>2 OP/Child Guidance</w:t>
            </w:r>
          </w:p>
          <w:p w:rsidR="008A3E4C" w:rsidRDefault="008A3E4C" w:rsidP="00734565"/>
          <w:p w:rsidR="008A3E4C" w:rsidRDefault="008A3E4C" w:rsidP="00734565">
            <w:r>
              <w:t>A client roster specific to Madison County will be maintained on a monthly basis.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4"/>
              </w:numPr>
            </w:pPr>
            <w:r>
              <w:t xml:space="preserve">Cases from Madison </w:t>
            </w:r>
            <w:r>
              <w:lastRenderedPageBreak/>
              <w:t>C</w:t>
            </w:r>
            <w:r w:rsidR="005242AC">
              <w:t>ounty are denoted on caseworker</w:t>
            </w:r>
            <w:r>
              <w:t xml:space="preserve"> roster as such.</w:t>
            </w:r>
          </w:p>
          <w:p w:rsidR="008A3E4C" w:rsidRDefault="008A3E4C" w:rsidP="00734565"/>
          <w:p w:rsidR="008A3E4C" w:rsidRDefault="008A3E4C" w:rsidP="00734565">
            <w:r>
              <w:t>Discharge outcomes which include place of residence at the time of discharge will be completed for all clients participating in the program.</w:t>
            </w:r>
          </w:p>
          <w:p w:rsidR="005242AC" w:rsidRDefault="005242AC" w:rsidP="005242AC">
            <w:pPr>
              <w:pStyle w:val="ListParagraph"/>
              <w:numPr>
                <w:ilvl w:val="0"/>
                <w:numId w:val="4"/>
              </w:numPr>
            </w:pPr>
            <w:r>
              <w:t>3 clients have been discharged during the 2</w:t>
            </w:r>
            <w:r w:rsidRPr="005242AC">
              <w:rPr>
                <w:vertAlign w:val="superscript"/>
              </w:rPr>
              <w:t>nd</w:t>
            </w:r>
            <w:r>
              <w:t xml:space="preserve"> quarter. One was removed and moved from the area. One did not engage in services and the third completed treatment plans goals successfully. 2/3 remained in the Madison County area.</w:t>
            </w:r>
          </w:p>
          <w:p w:rsidR="008A3E4C" w:rsidRDefault="008A3E4C" w:rsidP="00734565"/>
          <w:p w:rsidR="008A3E4C" w:rsidRDefault="008A3E4C" w:rsidP="00734565">
            <w:r>
              <w:t>Communication/collaboration will occur on a monthly basis. Documentation of this communication will be monitored monthly to ensure compliance.</w:t>
            </w:r>
          </w:p>
          <w:p w:rsidR="002B690B" w:rsidRDefault="002B690B" w:rsidP="002B690B">
            <w:pPr>
              <w:pStyle w:val="ListParagraph"/>
              <w:numPr>
                <w:ilvl w:val="0"/>
                <w:numId w:val="4"/>
              </w:numPr>
            </w:pPr>
            <w:r>
              <w:t>Therapist contacts are tracked in the EMR to ensure compliance.</w:t>
            </w:r>
          </w:p>
          <w:p w:rsidR="005242AC" w:rsidRDefault="005242AC" w:rsidP="002B690B">
            <w:pPr>
              <w:pStyle w:val="ListParagraph"/>
              <w:numPr>
                <w:ilvl w:val="0"/>
                <w:numId w:val="4"/>
              </w:numPr>
            </w:pPr>
            <w:r>
              <w:t xml:space="preserve">Therapist contact continues at least monthly. </w:t>
            </w:r>
          </w:p>
        </w:tc>
      </w:tr>
    </w:tbl>
    <w:p w:rsidR="00DF6E1F" w:rsidRDefault="00DF6E1F"/>
    <w:sectPr w:rsidR="00DF6E1F" w:rsidSect="008A3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E0E"/>
    <w:multiLevelType w:val="hybridMultilevel"/>
    <w:tmpl w:val="9FB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47596"/>
    <w:multiLevelType w:val="hybridMultilevel"/>
    <w:tmpl w:val="80DA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A4456"/>
    <w:multiLevelType w:val="hybridMultilevel"/>
    <w:tmpl w:val="7A40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121C"/>
    <w:multiLevelType w:val="hybridMultilevel"/>
    <w:tmpl w:val="D10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93A88"/>
    <w:multiLevelType w:val="hybridMultilevel"/>
    <w:tmpl w:val="7022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C"/>
    <w:rsid w:val="00285CE5"/>
    <w:rsid w:val="002B690B"/>
    <w:rsid w:val="003E65AC"/>
    <w:rsid w:val="005242AC"/>
    <w:rsid w:val="00566C13"/>
    <w:rsid w:val="007E1ED8"/>
    <w:rsid w:val="0086336B"/>
    <w:rsid w:val="008A3E4C"/>
    <w:rsid w:val="00A15012"/>
    <w:rsid w:val="00DF6E1F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E4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A3E4C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A3E4C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E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3E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A3E4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E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E4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A3E4C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8A3E4C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E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3E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A3E4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E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Place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D. Cowan</dc:creator>
  <cp:lastModifiedBy>Burke, Joe</cp:lastModifiedBy>
  <cp:revision>2</cp:revision>
  <dcterms:created xsi:type="dcterms:W3CDTF">2016-02-09T15:32:00Z</dcterms:created>
  <dcterms:modified xsi:type="dcterms:W3CDTF">2016-02-09T15:32:00Z</dcterms:modified>
</cp:coreProperties>
</file>