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9" w:rsidRPr="00A038DF" w:rsidRDefault="00DB3509" w:rsidP="00DB3509">
      <w:pPr>
        <w:spacing w:after="0" w:line="240" w:lineRule="auto"/>
        <w:jc w:val="center"/>
        <w:rPr>
          <w:b/>
        </w:rPr>
      </w:pPr>
      <w:r>
        <w:rPr>
          <w:b/>
        </w:rPr>
        <w:t>Al</w:t>
      </w:r>
      <w:r w:rsidR="0015059C">
        <w:rPr>
          <w:b/>
        </w:rPr>
        <w:t>’s Pals Quarterly Report FY 2016</w:t>
      </w:r>
      <w:r w:rsidRPr="00A038DF">
        <w:rPr>
          <w:b/>
        </w:rPr>
        <w:t xml:space="preserve"> </w:t>
      </w:r>
      <w:r w:rsidRPr="00CD6A16">
        <w:rPr>
          <w:b/>
        </w:rPr>
        <w:t>DCAT6-09-009</w:t>
      </w:r>
    </w:p>
    <w:p w:rsidR="00DB3509" w:rsidRPr="00A038DF" w:rsidRDefault="00236734" w:rsidP="00DB3509">
      <w:pPr>
        <w:spacing w:after="0" w:line="240" w:lineRule="auto"/>
        <w:jc w:val="center"/>
        <w:rPr>
          <w:b/>
        </w:rPr>
      </w:pPr>
      <w:r>
        <w:rPr>
          <w:b/>
        </w:rPr>
        <w:t xml:space="preserve">Year End </w:t>
      </w:r>
      <w:r w:rsidR="00DB3509" w:rsidRPr="00A038DF">
        <w:rPr>
          <w:b/>
        </w:rPr>
        <w:t xml:space="preserve">Report </w:t>
      </w:r>
      <w:r w:rsidR="00DB3509">
        <w:rPr>
          <w:b/>
        </w:rPr>
        <w:t>Al’s Pals</w:t>
      </w:r>
      <w:r w:rsidR="00DB3509" w:rsidRPr="00A038DF">
        <w:rPr>
          <w:b/>
        </w:rPr>
        <w:t xml:space="preserve">, </w:t>
      </w:r>
      <w:r>
        <w:rPr>
          <w:b/>
        </w:rPr>
        <w:t>July</w:t>
      </w:r>
      <w:r w:rsidR="00DA368B">
        <w:rPr>
          <w:b/>
        </w:rPr>
        <w:t xml:space="preserve"> </w:t>
      </w:r>
      <w:r w:rsidR="001B2B49">
        <w:rPr>
          <w:b/>
        </w:rPr>
        <w:t>15</w:t>
      </w:r>
      <w:r w:rsidR="00DA368B">
        <w:rPr>
          <w:b/>
        </w:rPr>
        <w:t>, 2016</w:t>
      </w:r>
    </w:p>
    <w:p w:rsidR="00DB3509" w:rsidRPr="00A038DF" w:rsidRDefault="00DB3509" w:rsidP="00DB3509">
      <w:pPr>
        <w:spacing w:after="0" w:line="240" w:lineRule="auto"/>
        <w:jc w:val="center"/>
        <w:rPr>
          <w:b/>
        </w:rPr>
      </w:pPr>
      <w:r w:rsidRPr="00A038DF">
        <w:rPr>
          <w:b/>
        </w:rPr>
        <w:t>Warren County Board of Supervisors</w:t>
      </w:r>
    </w:p>
    <w:p w:rsidR="00DB3509" w:rsidRPr="00A038DF" w:rsidRDefault="00DB3509" w:rsidP="00DB3509">
      <w:pPr>
        <w:spacing w:after="0" w:line="240" w:lineRule="auto"/>
        <w:jc w:val="center"/>
        <w:rPr>
          <w:b/>
        </w:rPr>
      </w:pPr>
      <w:r w:rsidRPr="00A038DF">
        <w:rPr>
          <w:b/>
        </w:rPr>
        <w:t>Contract Start Date:</w:t>
      </w:r>
      <w:r w:rsidR="001B2B49">
        <w:rPr>
          <w:b/>
        </w:rPr>
        <w:t xml:space="preserve"> July 1, 2015</w:t>
      </w:r>
    </w:p>
    <w:p w:rsidR="001B2B49" w:rsidRPr="001B2B49" w:rsidRDefault="00DB350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1B2B49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="001B2B49" w:rsidRPr="001B2B49">
        <w:rPr>
          <w:rFonts w:ascii="Times New Roman" w:hAnsi="Times New Roman" w:cs="Times New Roman"/>
          <w:b/>
          <w:sz w:val="24"/>
        </w:rPr>
        <w:t xml:space="preserve">1.2 Contract Purpose. </w:t>
      </w:r>
    </w:p>
    <w:p w:rsidR="00177494" w:rsidRPr="001B2B49" w:rsidRDefault="001B2B49" w:rsidP="00177494">
      <w:pPr>
        <w:spacing w:before="100" w:beforeAutospacing="1" w:after="100" w:afterAutospacing="1" w:line="240" w:lineRule="auto"/>
      </w:pPr>
      <w:r w:rsidRPr="001B2B49">
        <w:rPr>
          <w:rFonts w:ascii="Times New Roman" w:hAnsi="Times New Roman" w:cs="Times New Roman"/>
          <w:sz w:val="24"/>
        </w:rPr>
        <w:t>This project is designed to integrate resiliency-based alcohol, tobacco, and other drug and violence prevention strategies into the child’s daily life and the first years of a child’s classroom experience using puppets.</w:t>
      </w:r>
      <w: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br/>
      </w:r>
      <w:r w:rsidR="00177494" w:rsidRPr="00177494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1.3 Scope of Work. </w:t>
      </w:r>
    </w:p>
    <w:p w:rsidR="00177494" w:rsidRPr="00177494" w:rsidRDefault="00177494" w:rsidP="00177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494">
        <w:rPr>
          <w:rFonts w:ascii="Times New Roman" w:eastAsia="Times New Roman" w:hAnsi="Times New Roman" w:cs="Times New Roman"/>
          <w:b/>
          <w:bCs/>
          <w:sz w:val="24"/>
        </w:rPr>
        <w:t>1.3.1 Deliverables.</w:t>
      </w:r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The Contractor shall provide the following:  </w:t>
      </w:r>
    </w:p>
    <w:p w:rsidR="001B2B49" w:rsidRPr="0053782A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(a)  Children 0-5 will have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Curriculum delivered at their preschool, elementary school or Respite Nursery as an Alcohol/Violence Prevention Program.</w:t>
      </w:r>
      <w:r w:rsidR="0053782A">
        <w:rPr>
          <w:rFonts w:ascii="Times New Roman" w:hAnsi="Times New Roman" w:cs="Times New Roman"/>
          <w:b/>
          <w:sz w:val="24"/>
          <w:szCs w:val="24"/>
        </w:rPr>
        <w:t xml:space="preserve"> All participating schools/ child care centers </w:t>
      </w:r>
      <w:r w:rsidR="00236734">
        <w:rPr>
          <w:rFonts w:ascii="Times New Roman" w:hAnsi="Times New Roman" w:cs="Times New Roman"/>
          <w:b/>
          <w:sz w:val="24"/>
          <w:szCs w:val="24"/>
        </w:rPr>
        <w:t>delivered the Al’s Pals Curriculum in FY16.</w:t>
      </w:r>
    </w:p>
    <w:p w:rsidR="001B2B49" w:rsidRPr="0053782A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curriculum will be delivered with hand puppets by staffs who have received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online training.</w:t>
      </w:r>
      <w:r w:rsidR="0053782A">
        <w:rPr>
          <w:rFonts w:ascii="Times New Roman" w:hAnsi="Times New Roman" w:cs="Times New Roman"/>
          <w:sz w:val="24"/>
          <w:szCs w:val="24"/>
        </w:rPr>
        <w:t xml:space="preserve"> </w:t>
      </w:r>
      <w:r w:rsidR="0053782A">
        <w:rPr>
          <w:rFonts w:ascii="Times New Roman" w:hAnsi="Times New Roman" w:cs="Times New Roman"/>
          <w:b/>
          <w:sz w:val="24"/>
          <w:szCs w:val="24"/>
        </w:rPr>
        <w:t xml:space="preserve">All staff delivering the Al’s Pals Curriculum </w:t>
      </w:r>
      <w:r w:rsidR="00063443">
        <w:rPr>
          <w:rFonts w:ascii="Times New Roman" w:hAnsi="Times New Roman" w:cs="Times New Roman"/>
          <w:b/>
          <w:sz w:val="24"/>
          <w:szCs w:val="24"/>
        </w:rPr>
        <w:t>in FY16 was trained</w:t>
      </w:r>
      <w:r w:rsidR="0053782A">
        <w:rPr>
          <w:rFonts w:ascii="Times New Roman" w:hAnsi="Times New Roman" w:cs="Times New Roman"/>
          <w:b/>
          <w:sz w:val="24"/>
          <w:szCs w:val="24"/>
        </w:rPr>
        <w:t>.</w:t>
      </w:r>
    </w:p>
    <w:p w:rsidR="001B2B49" w:rsidRPr="0053782A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(c) Each of the Al’s Pals classrooms shall be required to undergo an annual monitoring session done by CPPC Coordinator using the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Curriculum Evaluation.</w:t>
      </w:r>
      <w:r w:rsidR="0053782A">
        <w:rPr>
          <w:rFonts w:ascii="Times New Roman" w:hAnsi="Times New Roman" w:cs="Times New Roman"/>
          <w:sz w:val="24"/>
          <w:szCs w:val="24"/>
        </w:rPr>
        <w:t xml:space="preserve"> </w:t>
      </w:r>
      <w:r w:rsidR="00063443">
        <w:rPr>
          <w:rFonts w:ascii="Times New Roman" w:hAnsi="Times New Roman" w:cs="Times New Roman"/>
          <w:b/>
          <w:sz w:val="24"/>
          <w:szCs w:val="24"/>
        </w:rPr>
        <w:t>All monitoring sessions were completed by CPPC Coordinator in FY16.</w:t>
      </w:r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(d) Provide all consumable supplies required for the Al’s Pals classrooms activities in the three counties. </w:t>
      </w:r>
      <w:r w:rsidR="0053782A">
        <w:rPr>
          <w:rFonts w:ascii="Times New Roman" w:hAnsi="Times New Roman" w:cs="Times New Roman"/>
          <w:sz w:val="24"/>
          <w:szCs w:val="24"/>
        </w:rPr>
        <w:t xml:space="preserve"> 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All requested supplies </w:t>
      </w:r>
      <w:r w:rsidR="00604EC2">
        <w:rPr>
          <w:rFonts w:ascii="Times New Roman" w:hAnsi="Times New Roman" w:cs="Times New Roman"/>
          <w:b/>
          <w:sz w:val="24"/>
          <w:szCs w:val="24"/>
        </w:rPr>
        <w:t>have been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 delivered</w:t>
      </w:r>
      <w:r w:rsidR="0060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43">
        <w:rPr>
          <w:rFonts w:ascii="Times New Roman" w:hAnsi="Times New Roman" w:cs="Times New Roman"/>
          <w:b/>
          <w:sz w:val="24"/>
          <w:szCs w:val="24"/>
        </w:rPr>
        <w:t>in FY16.</w:t>
      </w:r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>(e) Contractor will provide quarterly reports that include updates on Deliverables and Performance Measures.</w:t>
      </w:r>
      <w:r w:rsidR="0053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443">
        <w:rPr>
          <w:rFonts w:ascii="Times New Roman" w:hAnsi="Times New Roman" w:cs="Times New Roman"/>
          <w:b/>
          <w:sz w:val="24"/>
          <w:szCs w:val="24"/>
        </w:rPr>
        <w:t>Completed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 in FY16.</w:t>
      </w:r>
      <w:proofErr w:type="gramEnd"/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49">
        <w:rPr>
          <w:rFonts w:ascii="Times New Roman" w:hAnsi="Times New Roman" w:cs="Times New Roman"/>
          <w:b/>
          <w:sz w:val="24"/>
          <w:szCs w:val="24"/>
        </w:rPr>
        <w:t>1.3.2 Pe</w:t>
      </w:r>
      <w:r>
        <w:rPr>
          <w:rFonts w:ascii="Times New Roman" w:hAnsi="Times New Roman" w:cs="Times New Roman"/>
          <w:b/>
          <w:sz w:val="24"/>
          <w:szCs w:val="24"/>
        </w:rPr>
        <w:t>rformance Measures.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2B49">
        <w:rPr>
          <w:rFonts w:ascii="Times New Roman" w:hAnsi="Times New Roman" w:cs="Times New Roman"/>
          <w:sz w:val="24"/>
          <w:szCs w:val="24"/>
        </w:rPr>
        <w:t xml:space="preserve">  </w:t>
      </w:r>
      <w:r w:rsidRPr="001B2B49">
        <w:rPr>
          <w:rFonts w:ascii="Times New Roman" w:hAnsi="Times New Roman" w:cs="Times New Roman"/>
          <w:sz w:val="24"/>
          <w:szCs w:val="24"/>
        </w:rPr>
        <w:br/>
      </w:r>
      <w:r w:rsidRPr="00063443">
        <w:rPr>
          <w:rFonts w:ascii="Times New Roman" w:hAnsi="Times New Roman" w:cs="Times New Roman"/>
          <w:sz w:val="24"/>
          <w:szCs w:val="24"/>
        </w:rPr>
        <w:t xml:space="preserve">(a) 80% of participating centers in Madison, Marion and Warren County will deliver a minimum of 5 sessions of the </w:t>
      </w:r>
      <w:proofErr w:type="spellStart"/>
      <w:r w:rsidRPr="00063443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063443">
        <w:rPr>
          <w:rFonts w:ascii="Times New Roman" w:hAnsi="Times New Roman" w:cs="Times New Roman"/>
          <w:sz w:val="24"/>
          <w:szCs w:val="24"/>
        </w:rPr>
        <w:t xml:space="preserve"> Pals Alcohol/Violence Prevention Program to youth in their care ages 0-5.</w:t>
      </w:r>
      <w:r w:rsidR="0053782A" w:rsidRPr="00063443">
        <w:rPr>
          <w:rFonts w:ascii="Times New Roman" w:hAnsi="Times New Roman" w:cs="Times New Roman"/>
          <w:sz w:val="24"/>
          <w:szCs w:val="24"/>
        </w:rPr>
        <w:t xml:space="preserve"> </w:t>
      </w:r>
      <w:r w:rsidR="00063443" w:rsidRPr="00063443">
        <w:rPr>
          <w:rFonts w:ascii="Times New Roman" w:hAnsi="Times New Roman" w:cs="Times New Roman"/>
          <w:b/>
          <w:sz w:val="24"/>
          <w:szCs w:val="24"/>
        </w:rPr>
        <w:t>100% of participating centers delivered at least 5 sessions</w:t>
      </w:r>
      <w:r w:rsidR="0053782A" w:rsidRPr="00063443">
        <w:rPr>
          <w:rFonts w:ascii="Times New Roman" w:hAnsi="Times New Roman" w:cs="Times New Roman"/>
          <w:b/>
          <w:sz w:val="24"/>
          <w:szCs w:val="24"/>
        </w:rPr>
        <w:t>.</w:t>
      </w:r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>(b) 100% of staff will have participated in Al</w:t>
      </w:r>
      <w:r w:rsidR="0053782A">
        <w:rPr>
          <w:rFonts w:ascii="Times New Roman" w:hAnsi="Times New Roman" w:cs="Times New Roman"/>
          <w:sz w:val="24"/>
          <w:szCs w:val="24"/>
        </w:rPr>
        <w:t>’</w:t>
      </w:r>
      <w:r w:rsidRPr="001B2B49">
        <w:rPr>
          <w:rFonts w:ascii="Times New Roman" w:hAnsi="Times New Roman" w:cs="Times New Roman"/>
          <w:sz w:val="24"/>
          <w:szCs w:val="24"/>
        </w:rPr>
        <w:t xml:space="preserve">s Pals online training before they can deliver the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Curriculum with hand puppets.</w:t>
      </w:r>
      <w:r w:rsidR="0053782A">
        <w:rPr>
          <w:rFonts w:ascii="Times New Roman" w:hAnsi="Times New Roman" w:cs="Times New Roman"/>
          <w:sz w:val="24"/>
          <w:szCs w:val="24"/>
        </w:rPr>
        <w:t xml:space="preserve"> 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All staff delivering the curriculum </w:t>
      </w:r>
      <w:proofErr w:type="gramStart"/>
      <w:r w:rsidR="0053782A" w:rsidRPr="0053782A"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 been trained.</w:t>
      </w:r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lastRenderedPageBreak/>
        <w:t xml:space="preserve">(c) 90% of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participating centers will average at least a 3 on their </w:t>
      </w:r>
      <w:proofErr w:type="spellStart"/>
      <w:r w:rsidRPr="001B2B4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B2B49">
        <w:rPr>
          <w:rFonts w:ascii="Times New Roman" w:hAnsi="Times New Roman" w:cs="Times New Roman"/>
          <w:sz w:val="24"/>
          <w:szCs w:val="24"/>
        </w:rPr>
        <w:t xml:space="preserve"> Pals annual Curriculum Evaluation Form (scale of 5) as reported by the CPPC Coordinator. </w:t>
      </w:r>
      <w:r w:rsidR="00615418">
        <w:rPr>
          <w:rFonts w:ascii="Times New Roman" w:hAnsi="Times New Roman" w:cs="Times New Roman"/>
          <w:b/>
          <w:sz w:val="24"/>
          <w:szCs w:val="24"/>
        </w:rPr>
        <w:t>100% averaged a 3 or above on their evaluation in FY16.</w:t>
      </w:r>
    </w:p>
    <w:p w:rsidR="001B2B49" w:rsidRPr="0053782A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(d) 100% of all consumable supplies required for the Al’s Pals classrooms activities in the three counties will be provided by the CPPC Coordinator under this contract. </w:t>
      </w:r>
      <w:proofErr w:type="gramStart"/>
      <w:r w:rsidR="00615418">
        <w:rPr>
          <w:rFonts w:ascii="Times New Roman" w:hAnsi="Times New Roman" w:cs="Times New Roman"/>
          <w:b/>
          <w:sz w:val="24"/>
          <w:szCs w:val="24"/>
        </w:rPr>
        <w:t>Completed in FY16.</w:t>
      </w:r>
      <w:proofErr w:type="gramEnd"/>
      <w:r w:rsidR="00537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 xml:space="preserve">(e) Quarterly reports by Contractor on Deliverables and Performance Measures will be due the 15th of the month following the end of a quarter. </w:t>
      </w:r>
      <w:proofErr w:type="gramStart"/>
      <w:r w:rsidR="00615418">
        <w:rPr>
          <w:rFonts w:ascii="Times New Roman" w:hAnsi="Times New Roman" w:cs="Times New Roman"/>
          <w:b/>
          <w:sz w:val="24"/>
          <w:szCs w:val="24"/>
        </w:rPr>
        <w:t>Completed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 in FY16.</w:t>
      </w:r>
      <w:proofErr w:type="gramEnd"/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>(f) 100% of payments shall be issued as directed to vendor(s) within 20 workdays from the date the contractor receives written notification from the authorized Coordinator</w:t>
      </w:r>
      <w:r w:rsidR="005378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Completed in </w:t>
      </w:r>
      <w:r w:rsidR="00615418">
        <w:rPr>
          <w:rFonts w:ascii="Times New Roman" w:hAnsi="Times New Roman" w:cs="Times New Roman"/>
          <w:b/>
          <w:sz w:val="24"/>
          <w:szCs w:val="24"/>
        </w:rPr>
        <w:t>FY16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>(g) 100% of invoices submitted to the Department for reimbursement shall be accurate and timely.</w:t>
      </w:r>
      <w:r w:rsidR="0053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Completed in </w:t>
      </w:r>
      <w:r w:rsidR="00615418">
        <w:rPr>
          <w:rFonts w:ascii="Times New Roman" w:hAnsi="Times New Roman" w:cs="Times New Roman"/>
          <w:b/>
          <w:sz w:val="24"/>
          <w:szCs w:val="24"/>
        </w:rPr>
        <w:t>FY16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B2B49" w:rsidRPr="001B2B49" w:rsidRDefault="001B2B49" w:rsidP="001B2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B2B49">
        <w:rPr>
          <w:rFonts w:ascii="Times New Roman" w:hAnsi="Times New Roman" w:cs="Times New Roman"/>
          <w:sz w:val="24"/>
          <w:szCs w:val="24"/>
        </w:rPr>
        <w:t>(h) All monthly expenditure reports shall be submitted to the DCAT Contract Monitor and approved before th</w:t>
      </w:r>
      <w:r w:rsidR="0015059C">
        <w:rPr>
          <w:rFonts w:ascii="Times New Roman" w:hAnsi="Times New Roman" w:cs="Times New Roman"/>
          <w:sz w:val="24"/>
          <w:szCs w:val="24"/>
        </w:rPr>
        <w:t>ey</w:t>
      </w:r>
      <w:r w:rsidRPr="001B2B49">
        <w:rPr>
          <w:rFonts w:ascii="Times New Roman" w:hAnsi="Times New Roman" w:cs="Times New Roman"/>
          <w:sz w:val="24"/>
          <w:szCs w:val="24"/>
        </w:rPr>
        <w:t xml:space="preserve"> are sent for reimbursement</w:t>
      </w:r>
      <w:r w:rsidR="0053782A">
        <w:rPr>
          <w:rFonts w:ascii="Times New Roman" w:hAnsi="Times New Roman" w:cs="Times New Roman"/>
          <w:sz w:val="24"/>
          <w:szCs w:val="24"/>
        </w:rPr>
        <w:t xml:space="preserve">. </w:t>
      </w:r>
      <w:r w:rsidR="0053782A" w:rsidRPr="0053782A">
        <w:rPr>
          <w:rFonts w:ascii="Times New Roman" w:hAnsi="Times New Roman" w:cs="Times New Roman"/>
          <w:b/>
          <w:sz w:val="24"/>
          <w:szCs w:val="24"/>
        </w:rPr>
        <w:t xml:space="preserve">Completed in </w:t>
      </w:r>
      <w:r w:rsidR="00615418">
        <w:rPr>
          <w:rFonts w:ascii="Times New Roman" w:hAnsi="Times New Roman" w:cs="Times New Roman"/>
          <w:b/>
          <w:sz w:val="24"/>
          <w:szCs w:val="24"/>
        </w:rPr>
        <w:t>FY16</w:t>
      </w:r>
      <w:bookmarkStart w:id="0" w:name="_GoBack"/>
      <w:bookmarkEnd w:id="0"/>
      <w:r w:rsidR="0053782A" w:rsidRPr="0053782A">
        <w:rPr>
          <w:rFonts w:ascii="Times New Roman" w:hAnsi="Times New Roman" w:cs="Times New Roman"/>
          <w:b/>
          <w:sz w:val="24"/>
          <w:szCs w:val="24"/>
        </w:rPr>
        <w:t>.</w:t>
      </w:r>
    </w:p>
    <w:p w:rsidR="001B2B49" w:rsidRPr="00DB3509" w:rsidRDefault="00177494" w:rsidP="001B2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77494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EA699E" w:rsidRPr="00DB3509" w:rsidRDefault="00EA699E" w:rsidP="00DB35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EA699E" w:rsidRPr="00DB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2DB3"/>
    <w:multiLevelType w:val="hybridMultilevel"/>
    <w:tmpl w:val="6CBC096C"/>
    <w:lvl w:ilvl="0" w:tplc="581A76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4"/>
    <w:rsid w:val="00015723"/>
    <w:rsid w:val="000431CC"/>
    <w:rsid w:val="00063443"/>
    <w:rsid w:val="00096A25"/>
    <w:rsid w:val="0011539C"/>
    <w:rsid w:val="001276E9"/>
    <w:rsid w:val="0015059C"/>
    <w:rsid w:val="001523AD"/>
    <w:rsid w:val="00177494"/>
    <w:rsid w:val="001B0516"/>
    <w:rsid w:val="001B2B49"/>
    <w:rsid w:val="001C5603"/>
    <w:rsid w:val="001E60CA"/>
    <w:rsid w:val="0023549A"/>
    <w:rsid w:val="00236734"/>
    <w:rsid w:val="00393B66"/>
    <w:rsid w:val="00394642"/>
    <w:rsid w:val="003D6273"/>
    <w:rsid w:val="003F1043"/>
    <w:rsid w:val="004E07E0"/>
    <w:rsid w:val="0053782A"/>
    <w:rsid w:val="00561E4D"/>
    <w:rsid w:val="00604EC2"/>
    <w:rsid w:val="006151F6"/>
    <w:rsid w:val="00615418"/>
    <w:rsid w:val="00646C95"/>
    <w:rsid w:val="00671829"/>
    <w:rsid w:val="00776397"/>
    <w:rsid w:val="00816731"/>
    <w:rsid w:val="008D37EC"/>
    <w:rsid w:val="009D7BA1"/>
    <w:rsid w:val="00A3794C"/>
    <w:rsid w:val="00A407E9"/>
    <w:rsid w:val="00AD775C"/>
    <w:rsid w:val="00B74783"/>
    <w:rsid w:val="00C00D0C"/>
    <w:rsid w:val="00C040E4"/>
    <w:rsid w:val="00C1110B"/>
    <w:rsid w:val="00C17F6B"/>
    <w:rsid w:val="00D654BD"/>
    <w:rsid w:val="00D7014C"/>
    <w:rsid w:val="00DA368B"/>
    <w:rsid w:val="00DB3509"/>
    <w:rsid w:val="00E16D37"/>
    <w:rsid w:val="00E50EB6"/>
    <w:rsid w:val="00E5589E"/>
    <w:rsid w:val="00EA699E"/>
    <w:rsid w:val="00F17496"/>
    <w:rsid w:val="00F40C62"/>
    <w:rsid w:val="00F41CFF"/>
    <w:rsid w:val="00F47104"/>
    <w:rsid w:val="00F7673F"/>
    <w:rsid w:val="00FA4D20"/>
    <w:rsid w:val="00FD12B2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5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64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4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74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2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142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271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96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413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6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434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828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57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255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842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Hohanshelt</cp:lastModifiedBy>
  <cp:revision>3</cp:revision>
  <dcterms:created xsi:type="dcterms:W3CDTF">2016-06-23T18:07:00Z</dcterms:created>
  <dcterms:modified xsi:type="dcterms:W3CDTF">2016-06-23T18:21:00Z</dcterms:modified>
</cp:coreProperties>
</file>